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C" w:rsidRPr="005F6410" w:rsidRDefault="00B121FE" w:rsidP="00820897">
      <w:pPr>
        <w:autoSpaceDE w:val="0"/>
        <w:autoSpaceDN w:val="0"/>
        <w:adjustRightInd w:val="0"/>
        <w:spacing w:after="0" w:line="240" w:lineRule="auto"/>
        <w:rPr>
          <w:rFonts w:ascii="Arial" w:hAnsi="Arial" w:cs="Arial"/>
          <w:sz w:val="18"/>
          <w:szCs w:val="18"/>
        </w:rPr>
      </w:pPr>
      <w:r w:rsidRPr="005F6410">
        <w:rPr>
          <w:rFonts w:ascii="Arial" w:hAnsi="Arial" w:cs="Arial"/>
          <w:sz w:val="18"/>
          <w:szCs w:val="18"/>
        </w:rPr>
        <w:t xml:space="preserve">Código SAP: </w:t>
      </w:r>
      <w:r w:rsidR="00FF60E2">
        <w:rPr>
          <w:rFonts w:ascii="Arial" w:hAnsi="Arial" w:cs="Arial"/>
          <w:sz w:val="18"/>
          <w:szCs w:val="18"/>
        </w:rPr>
        <w:t>4002839</w:t>
      </w:r>
    </w:p>
    <w:p w:rsidR="00820897" w:rsidRPr="005F6410" w:rsidRDefault="00820897" w:rsidP="00820897">
      <w:pPr>
        <w:autoSpaceDE w:val="0"/>
        <w:autoSpaceDN w:val="0"/>
        <w:adjustRightInd w:val="0"/>
        <w:spacing w:after="0" w:line="240" w:lineRule="auto"/>
        <w:rPr>
          <w:rFonts w:ascii="Arial" w:hAnsi="Arial" w:cs="Arial"/>
          <w:b/>
          <w:bCs/>
          <w:color w:val="528135"/>
          <w:sz w:val="18"/>
          <w:szCs w:val="18"/>
        </w:rPr>
      </w:pPr>
    </w:p>
    <w:p w:rsidR="00B06FA4" w:rsidRPr="005F6410" w:rsidRDefault="002F3708" w:rsidP="00820897">
      <w:pPr>
        <w:autoSpaceDE w:val="0"/>
        <w:autoSpaceDN w:val="0"/>
        <w:adjustRightInd w:val="0"/>
        <w:spacing w:after="0" w:line="240" w:lineRule="auto"/>
        <w:rPr>
          <w:rFonts w:ascii="Arial" w:hAnsi="Arial" w:cs="Arial"/>
          <w:b/>
          <w:bCs/>
          <w:color w:val="528135"/>
          <w:sz w:val="32"/>
          <w:szCs w:val="32"/>
          <w:lang w:val="es-ES"/>
        </w:rPr>
      </w:pPr>
      <w:r w:rsidRPr="005F6410">
        <w:rPr>
          <w:rFonts w:ascii="Arial" w:hAnsi="Arial" w:cs="Arial"/>
          <w:b/>
          <w:bCs/>
          <w:color w:val="00A94F"/>
          <w:sz w:val="32"/>
          <w:szCs w:val="32"/>
          <w:lang w:val="es-ES"/>
        </w:rPr>
        <w:t xml:space="preserve">Razza </w:t>
      </w:r>
      <w:r w:rsidR="002715C6" w:rsidRPr="005F6410">
        <w:rPr>
          <w:rFonts w:ascii="Arial" w:hAnsi="Arial" w:cs="Arial"/>
          <w:b/>
          <w:bCs/>
          <w:color w:val="00A94F"/>
          <w:sz w:val="32"/>
          <w:szCs w:val="32"/>
          <w:lang w:val="es-ES"/>
        </w:rPr>
        <w:t>Cachorros</w:t>
      </w:r>
      <w:r w:rsidR="007A4A12">
        <w:rPr>
          <w:rFonts w:ascii="Arial" w:hAnsi="Arial" w:cs="Arial"/>
          <w:b/>
          <w:bCs/>
          <w:color w:val="00A94F"/>
          <w:sz w:val="32"/>
          <w:szCs w:val="32"/>
          <w:lang w:val="es-ES"/>
        </w:rPr>
        <w:t xml:space="preserve"> </w:t>
      </w:r>
      <w:r w:rsidR="00FD281C">
        <w:rPr>
          <w:rFonts w:ascii="Arial" w:hAnsi="Arial" w:cs="Arial"/>
          <w:b/>
          <w:bCs/>
          <w:color w:val="00A94F"/>
          <w:sz w:val="32"/>
          <w:szCs w:val="32"/>
          <w:lang w:val="es-ES"/>
        </w:rPr>
        <w:t xml:space="preserve">Pequeños y Miniaturas </w:t>
      </w:r>
      <w:r w:rsidR="007A4A12">
        <w:rPr>
          <w:rFonts w:ascii="Arial" w:hAnsi="Arial" w:cs="Arial"/>
          <w:b/>
          <w:bCs/>
          <w:color w:val="00A94F"/>
          <w:sz w:val="32"/>
          <w:szCs w:val="32"/>
          <w:lang w:val="es-ES"/>
        </w:rPr>
        <w:t>1</w:t>
      </w:r>
      <w:r w:rsidR="00FD281C">
        <w:rPr>
          <w:rFonts w:ascii="Arial" w:hAnsi="Arial" w:cs="Arial"/>
          <w:b/>
          <w:bCs/>
          <w:color w:val="00A94F"/>
          <w:sz w:val="32"/>
          <w:szCs w:val="32"/>
          <w:lang w:val="es-ES"/>
        </w:rPr>
        <w:t>.</w:t>
      </w:r>
      <w:r w:rsidR="00BB2D26" w:rsidRPr="005F6410">
        <w:rPr>
          <w:rFonts w:ascii="Arial" w:hAnsi="Arial" w:cs="Arial"/>
          <w:b/>
          <w:bCs/>
          <w:color w:val="00A94F"/>
          <w:sz w:val="32"/>
          <w:szCs w:val="32"/>
          <w:lang w:val="es-ES"/>
        </w:rPr>
        <w:t>8 kg.</w:t>
      </w:r>
    </w:p>
    <w:p w:rsidR="009F7309" w:rsidRPr="005F6410" w:rsidRDefault="009F7309" w:rsidP="009F7309">
      <w:pPr>
        <w:pStyle w:val="Default"/>
        <w:rPr>
          <w:color w:val="auto"/>
          <w:sz w:val="18"/>
          <w:szCs w:val="18"/>
          <w:lang w:val="es-ES"/>
        </w:rPr>
      </w:pPr>
    </w:p>
    <w:p w:rsidR="005A0F84" w:rsidRPr="005F6410" w:rsidRDefault="00114238" w:rsidP="00395BA4">
      <w:pPr>
        <w:pStyle w:val="Default"/>
        <w:numPr>
          <w:ilvl w:val="0"/>
          <w:numId w:val="2"/>
        </w:numPr>
        <w:rPr>
          <w:color w:val="auto"/>
          <w:sz w:val="18"/>
          <w:szCs w:val="18"/>
        </w:rPr>
      </w:pPr>
      <w:r w:rsidRPr="005F6410">
        <w:rPr>
          <w:color w:val="auto"/>
          <w:sz w:val="18"/>
          <w:szCs w:val="18"/>
        </w:rPr>
        <w:t xml:space="preserve">Alimento para todo tipo de perro </w:t>
      </w:r>
      <w:r w:rsidR="002715C6" w:rsidRPr="005F6410">
        <w:rPr>
          <w:color w:val="auto"/>
          <w:sz w:val="18"/>
          <w:szCs w:val="18"/>
        </w:rPr>
        <w:t>cachorros</w:t>
      </w:r>
      <w:r w:rsidR="002F3708" w:rsidRPr="005F6410">
        <w:rPr>
          <w:color w:val="auto"/>
          <w:sz w:val="18"/>
          <w:szCs w:val="18"/>
        </w:rPr>
        <w:t xml:space="preserve"> </w:t>
      </w:r>
      <w:r w:rsidR="00FD281C">
        <w:rPr>
          <w:color w:val="auto"/>
          <w:sz w:val="18"/>
          <w:szCs w:val="18"/>
        </w:rPr>
        <w:t>pequeños y miniaturas</w:t>
      </w:r>
      <w:r w:rsidRPr="005F6410">
        <w:rPr>
          <w:color w:val="auto"/>
          <w:sz w:val="18"/>
          <w:szCs w:val="18"/>
        </w:rPr>
        <w:t xml:space="preserve">. </w:t>
      </w:r>
    </w:p>
    <w:p w:rsidR="00114238" w:rsidRPr="005F6410" w:rsidRDefault="00114238" w:rsidP="00395BA4">
      <w:pPr>
        <w:pStyle w:val="Default"/>
        <w:numPr>
          <w:ilvl w:val="0"/>
          <w:numId w:val="2"/>
        </w:numPr>
        <w:rPr>
          <w:color w:val="auto"/>
          <w:sz w:val="18"/>
          <w:szCs w:val="18"/>
        </w:rPr>
      </w:pPr>
      <w:r w:rsidRPr="005F6410">
        <w:rPr>
          <w:color w:val="auto"/>
          <w:sz w:val="18"/>
          <w:szCs w:val="18"/>
        </w:rPr>
        <w:t xml:space="preserve">Alimento formulado para proveer una nutrición completa a perros </w:t>
      </w:r>
      <w:r w:rsidR="002715C6" w:rsidRPr="005F6410">
        <w:rPr>
          <w:color w:val="auto"/>
          <w:sz w:val="18"/>
          <w:szCs w:val="18"/>
        </w:rPr>
        <w:t>cachorros</w:t>
      </w:r>
      <w:r w:rsidRPr="005F6410">
        <w:rPr>
          <w:color w:val="auto"/>
          <w:sz w:val="18"/>
          <w:szCs w:val="18"/>
        </w:rPr>
        <w:t>.</w:t>
      </w:r>
    </w:p>
    <w:p w:rsidR="00114238" w:rsidRPr="005F6410" w:rsidRDefault="00114238" w:rsidP="00395BA4">
      <w:pPr>
        <w:pStyle w:val="Default"/>
        <w:numPr>
          <w:ilvl w:val="0"/>
          <w:numId w:val="2"/>
        </w:numPr>
        <w:rPr>
          <w:color w:val="auto"/>
          <w:sz w:val="18"/>
          <w:szCs w:val="18"/>
        </w:rPr>
      </w:pPr>
      <w:r w:rsidRPr="005F6410">
        <w:rPr>
          <w:color w:val="auto"/>
          <w:sz w:val="18"/>
          <w:szCs w:val="18"/>
        </w:rPr>
        <w:t>Alto contenido proteínico: Mantiene la piel, el pelaje, la musculatura y otros tejidos como los huesos.</w:t>
      </w:r>
    </w:p>
    <w:p w:rsidR="002715C6" w:rsidRPr="005F6410" w:rsidRDefault="002715C6" w:rsidP="00395BA4">
      <w:pPr>
        <w:pStyle w:val="Default"/>
        <w:numPr>
          <w:ilvl w:val="0"/>
          <w:numId w:val="2"/>
        </w:numPr>
        <w:rPr>
          <w:color w:val="auto"/>
          <w:sz w:val="18"/>
          <w:szCs w:val="18"/>
        </w:rPr>
      </w:pPr>
      <w:r w:rsidRPr="005F6410">
        <w:rPr>
          <w:color w:val="auto"/>
          <w:sz w:val="18"/>
          <w:szCs w:val="18"/>
        </w:rPr>
        <w:t>Fuente de Probióticos: Ideales para proteger la flora intestinal y fortalecer el tracto digestivo.</w:t>
      </w:r>
    </w:p>
    <w:p w:rsidR="00114238" w:rsidRPr="005F6410" w:rsidRDefault="00916805" w:rsidP="00395BA4">
      <w:pPr>
        <w:pStyle w:val="Default"/>
        <w:numPr>
          <w:ilvl w:val="0"/>
          <w:numId w:val="2"/>
        </w:numPr>
        <w:rPr>
          <w:color w:val="auto"/>
          <w:sz w:val="18"/>
          <w:szCs w:val="18"/>
        </w:rPr>
      </w:pPr>
      <w:r w:rsidRPr="005F6410">
        <w:rPr>
          <w:color w:val="auto"/>
          <w:sz w:val="18"/>
          <w:szCs w:val="18"/>
        </w:rPr>
        <w:t xml:space="preserve">Mix de frutas: Aporte importante </w:t>
      </w:r>
      <w:r w:rsidR="002715C6" w:rsidRPr="005F6410">
        <w:rPr>
          <w:color w:val="auto"/>
          <w:sz w:val="18"/>
          <w:szCs w:val="18"/>
        </w:rPr>
        <w:t>de betacarotenos que actúan como antioxidantes naturales.</w:t>
      </w:r>
    </w:p>
    <w:p w:rsidR="00C3147E" w:rsidRPr="005F6410" w:rsidRDefault="00C3147E" w:rsidP="00395BA4">
      <w:pPr>
        <w:pStyle w:val="Default"/>
        <w:numPr>
          <w:ilvl w:val="0"/>
          <w:numId w:val="2"/>
        </w:numPr>
        <w:rPr>
          <w:color w:val="auto"/>
          <w:sz w:val="18"/>
          <w:szCs w:val="18"/>
        </w:rPr>
      </w:pPr>
      <w:r w:rsidRPr="005F6410">
        <w:rPr>
          <w:color w:val="auto"/>
          <w:sz w:val="18"/>
          <w:szCs w:val="18"/>
        </w:rPr>
        <w:t>Extracto de Yucca schidigera: Facilita la digestión y minimiza el olor de las deposiciones.</w:t>
      </w:r>
    </w:p>
    <w:p w:rsidR="009F7309" w:rsidRPr="005F6410" w:rsidRDefault="009F7309" w:rsidP="009F7309">
      <w:pPr>
        <w:pStyle w:val="Default"/>
        <w:rPr>
          <w:sz w:val="18"/>
          <w:szCs w:val="18"/>
        </w:rPr>
      </w:pPr>
    </w:p>
    <w:p w:rsidR="009F7309" w:rsidRPr="005F6410" w:rsidRDefault="009F7309" w:rsidP="009F7309">
      <w:pPr>
        <w:pStyle w:val="Default"/>
        <w:rPr>
          <w:b/>
          <w:bCs/>
          <w:color w:val="00A94F"/>
          <w:sz w:val="32"/>
          <w:szCs w:val="32"/>
          <w:lang w:val="es-ES"/>
        </w:rPr>
      </w:pPr>
      <w:r w:rsidRPr="005F6410">
        <w:rPr>
          <w:b/>
          <w:bCs/>
          <w:color w:val="00A94F"/>
          <w:sz w:val="32"/>
          <w:szCs w:val="32"/>
          <w:lang w:val="es-ES"/>
        </w:rPr>
        <w:t>Ingredientes:</w:t>
      </w:r>
    </w:p>
    <w:p w:rsidR="009F7309" w:rsidRPr="005F6410" w:rsidRDefault="009F7309" w:rsidP="009F7309">
      <w:pPr>
        <w:pStyle w:val="Default"/>
        <w:rPr>
          <w:color w:val="808080" w:themeColor="background1" w:themeShade="80"/>
          <w:sz w:val="18"/>
          <w:szCs w:val="18"/>
        </w:rPr>
      </w:pPr>
    </w:p>
    <w:p w:rsidR="007B2C67" w:rsidRDefault="00C3147E" w:rsidP="009F7309">
      <w:pPr>
        <w:pStyle w:val="Textoindependiente"/>
        <w:spacing w:before="1"/>
        <w:rPr>
          <w:rFonts w:eastAsiaTheme="minorEastAsia"/>
          <w:sz w:val="18"/>
          <w:szCs w:val="18"/>
          <w:lang w:val="es-EC" w:eastAsia="es-EC" w:bidi="ar-SA"/>
        </w:rPr>
      </w:pPr>
      <w:r w:rsidRPr="005F6410">
        <w:rPr>
          <w:rFonts w:eastAsiaTheme="minorEastAsia"/>
          <w:sz w:val="18"/>
          <w:szCs w:val="18"/>
          <w:lang w:val="es-EC" w:eastAsia="es-EC" w:bidi="ar-SA"/>
        </w:rPr>
        <w:t>Harina de pollo y/o cerdo,</w:t>
      </w:r>
      <w:r w:rsidR="007B2C67">
        <w:rPr>
          <w:rFonts w:eastAsiaTheme="minorEastAsia"/>
          <w:sz w:val="18"/>
          <w:szCs w:val="18"/>
          <w:lang w:val="es-EC" w:eastAsia="es-EC" w:bidi="ar-SA"/>
        </w:rPr>
        <w:t xml:space="preserve"> trigo,</w:t>
      </w:r>
      <w:r w:rsidR="007B2C67" w:rsidRPr="005F6410">
        <w:rPr>
          <w:rFonts w:eastAsiaTheme="minorEastAsia"/>
          <w:sz w:val="18"/>
          <w:szCs w:val="18"/>
          <w:lang w:val="es-EC" w:eastAsia="es-EC" w:bidi="ar-SA"/>
        </w:rPr>
        <w:t xml:space="preserve"> </w:t>
      </w:r>
      <w:r w:rsidR="002715C6" w:rsidRPr="005F6410">
        <w:rPr>
          <w:rFonts w:eastAsiaTheme="minorEastAsia"/>
          <w:sz w:val="18"/>
          <w:szCs w:val="18"/>
          <w:lang w:val="es-EC" w:eastAsia="es-EC" w:bidi="ar-SA"/>
        </w:rPr>
        <w:t>arrocillo,</w:t>
      </w:r>
      <w:r w:rsidR="007B2C67">
        <w:rPr>
          <w:rFonts w:eastAsiaTheme="minorEastAsia"/>
          <w:sz w:val="18"/>
          <w:szCs w:val="18"/>
          <w:lang w:val="es-EC" w:eastAsia="es-EC" w:bidi="ar-SA"/>
        </w:rPr>
        <w:t xml:space="preserve"> maíz, afrecho de trigo, aceite de pollo, gluten de maíz, mix de frutas (banana, manzana, calabaza), avena, hidrolizado líquido de vísceras de pollo, lenteja, proteína láctea, zeolita, aceite de pescado, cloruro de sodio, hidrolizado en polvo de</w:t>
      </w:r>
      <w:r w:rsidR="00FD6A48">
        <w:rPr>
          <w:rFonts w:eastAsiaTheme="minorEastAsia"/>
          <w:sz w:val="18"/>
          <w:szCs w:val="18"/>
          <w:lang w:val="es-EC" w:eastAsia="es-EC" w:bidi="ar-SA"/>
        </w:rPr>
        <w:t xml:space="preserve"> vísceras de pollo, probiótico (</w:t>
      </w:r>
      <w:r w:rsidR="007B2C67">
        <w:rPr>
          <w:rFonts w:eastAsiaTheme="minorEastAsia"/>
          <w:sz w:val="18"/>
          <w:szCs w:val="18"/>
          <w:lang w:val="es-EC" w:eastAsia="es-EC" w:bidi="ar-SA"/>
        </w:rPr>
        <w:t>Bacilus sp. + Lactobacillus sp.), ácido propiónico y sus sales, cloruro de colina, aluminosilicato de sodio, extracto de Yucca schidigera, polifenoles, extraídos de uva, antioxidante (BHT), vitaminas y minerales (vitaminas A, D3, E, B12, B1, B2, B6, K3, niacina, ácido pantoténico, ácido fólico, biotina, sulfato de cobre, sulfato ferroso, yodato de calcio, sulfato de manganeso, selenio orgánico, zinc orgánico).</w:t>
      </w:r>
    </w:p>
    <w:p w:rsidR="009F7309" w:rsidRPr="005F6410" w:rsidRDefault="007B2C67" w:rsidP="009F7309">
      <w:pPr>
        <w:pStyle w:val="Textoindependiente"/>
        <w:spacing w:before="1"/>
        <w:rPr>
          <w:sz w:val="18"/>
          <w:szCs w:val="18"/>
        </w:rPr>
      </w:pPr>
      <w:r>
        <w:rPr>
          <w:rFonts w:eastAsiaTheme="minorEastAsia"/>
          <w:sz w:val="18"/>
          <w:szCs w:val="18"/>
          <w:lang w:val="es-EC" w:eastAsia="es-EC" w:bidi="ar-SA"/>
        </w:rPr>
        <w:t xml:space="preserve"> </w:t>
      </w:r>
    </w:p>
    <w:p w:rsidR="009F7309" w:rsidRPr="005F6410" w:rsidRDefault="009F7309" w:rsidP="009F7309">
      <w:pPr>
        <w:pStyle w:val="Default"/>
        <w:rPr>
          <w:b/>
          <w:bCs/>
          <w:color w:val="00A94F"/>
          <w:sz w:val="32"/>
          <w:szCs w:val="32"/>
          <w:lang w:val="en-US"/>
        </w:rPr>
      </w:pPr>
      <w:r w:rsidRPr="005F6410">
        <w:rPr>
          <w:b/>
          <w:bCs/>
          <w:color w:val="00A94F"/>
          <w:sz w:val="32"/>
          <w:szCs w:val="32"/>
          <w:lang w:val="en-US"/>
        </w:rPr>
        <w:t>Análisis</w:t>
      </w:r>
      <w:r w:rsidR="00E323CF" w:rsidRPr="005F6410">
        <w:rPr>
          <w:b/>
          <w:bCs/>
          <w:color w:val="00A94F"/>
          <w:sz w:val="32"/>
          <w:szCs w:val="32"/>
          <w:lang w:val="en-US"/>
        </w:rPr>
        <w:t xml:space="preserve"> </w:t>
      </w:r>
      <w:r w:rsidR="007B0A93" w:rsidRPr="005F6410">
        <w:rPr>
          <w:b/>
          <w:bCs/>
          <w:color w:val="00A94F"/>
          <w:sz w:val="32"/>
          <w:szCs w:val="32"/>
          <w:lang w:val="en-US"/>
        </w:rPr>
        <w:t>G</w:t>
      </w:r>
      <w:r w:rsidRPr="005F6410">
        <w:rPr>
          <w:b/>
          <w:bCs/>
          <w:color w:val="00A94F"/>
          <w:sz w:val="32"/>
          <w:szCs w:val="32"/>
          <w:lang w:val="en-US"/>
        </w:rPr>
        <w:t>arantizado:</w:t>
      </w:r>
    </w:p>
    <w:p w:rsidR="009F7309" w:rsidRPr="005F6410" w:rsidRDefault="009F7309" w:rsidP="009F7309">
      <w:pPr>
        <w:pStyle w:val="Default"/>
        <w:rPr>
          <w:sz w:val="18"/>
          <w:szCs w:val="18"/>
        </w:rPr>
      </w:pPr>
    </w:p>
    <w:tbl>
      <w:tblPr>
        <w:tblStyle w:val="Tablaconcuadrcula"/>
        <w:tblW w:w="0" w:type="auto"/>
        <w:tblLook w:val="04A0"/>
      </w:tblPr>
      <w:tblGrid>
        <w:gridCol w:w="1668"/>
        <w:gridCol w:w="1559"/>
      </w:tblGrid>
      <w:tr w:rsidR="009F7309" w:rsidRPr="005F6410" w:rsidTr="00E323CF">
        <w:trPr>
          <w:trHeight w:val="264"/>
        </w:trPr>
        <w:tc>
          <w:tcPr>
            <w:tcW w:w="1668" w:type="dxa"/>
            <w:shd w:val="clear" w:color="auto" w:fill="00A94F"/>
          </w:tcPr>
          <w:p w:rsidR="009F7309" w:rsidRPr="005F6410" w:rsidRDefault="009F7309" w:rsidP="00240134">
            <w:pPr>
              <w:pStyle w:val="Default"/>
              <w:rPr>
                <w:color w:val="auto"/>
                <w:sz w:val="18"/>
                <w:szCs w:val="18"/>
              </w:rPr>
            </w:pPr>
            <w:r w:rsidRPr="005F6410">
              <w:rPr>
                <w:color w:val="auto"/>
                <w:sz w:val="18"/>
                <w:szCs w:val="18"/>
              </w:rPr>
              <w:t>Requisito</w:t>
            </w:r>
          </w:p>
        </w:tc>
        <w:tc>
          <w:tcPr>
            <w:tcW w:w="1559" w:type="dxa"/>
            <w:shd w:val="clear" w:color="auto" w:fill="00A94F"/>
          </w:tcPr>
          <w:p w:rsidR="009F7309" w:rsidRPr="005F6410" w:rsidRDefault="009F7309" w:rsidP="00240134">
            <w:pPr>
              <w:pStyle w:val="Default"/>
              <w:rPr>
                <w:color w:val="auto"/>
                <w:sz w:val="18"/>
                <w:szCs w:val="18"/>
              </w:rPr>
            </w:pPr>
            <w:r w:rsidRPr="005F6410">
              <w:rPr>
                <w:color w:val="auto"/>
                <w:sz w:val="18"/>
                <w:szCs w:val="18"/>
              </w:rPr>
              <w:t>Porcentaje</w:t>
            </w:r>
          </w:p>
        </w:tc>
      </w:tr>
      <w:tr w:rsidR="009F7309" w:rsidRPr="005F6410" w:rsidTr="00E323CF">
        <w:trPr>
          <w:trHeight w:val="264"/>
        </w:trPr>
        <w:tc>
          <w:tcPr>
            <w:tcW w:w="1668" w:type="dxa"/>
          </w:tcPr>
          <w:p w:rsidR="009F7309" w:rsidRPr="005F6410" w:rsidRDefault="009F7309" w:rsidP="00240134">
            <w:pPr>
              <w:rPr>
                <w:rFonts w:ascii="Arial" w:hAnsi="Arial" w:cs="Arial"/>
                <w:sz w:val="18"/>
                <w:szCs w:val="18"/>
              </w:rPr>
            </w:pPr>
            <w:r w:rsidRPr="005F6410">
              <w:rPr>
                <w:rFonts w:ascii="Arial" w:hAnsi="Arial" w:cs="Arial"/>
                <w:sz w:val="18"/>
                <w:szCs w:val="18"/>
              </w:rPr>
              <w:t xml:space="preserve">Proteína </w:t>
            </w:r>
          </w:p>
        </w:tc>
        <w:tc>
          <w:tcPr>
            <w:tcW w:w="1559" w:type="dxa"/>
          </w:tcPr>
          <w:p w:rsidR="009F7309" w:rsidRPr="005F6410" w:rsidRDefault="00FD6A48" w:rsidP="00240134">
            <w:pPr>
              <w:pStyle w:val="Default"/>
              <w:rPr>
                <w:color w:val="auto"/>
                <w:sz w:val="18"/>
                <w:szCs w:val="18"/>
              </w:rPr>
            </w:pPr>
            <w:r>
              <w:rPr>
                <w:color w:val="auto"/>
                <w:sz w:val="18"/>
                <w:szCs w:val="18"/>
              </w:rPr>
              <w:t>26</w:t>
            </w:r>
            <w:r w:rsidR="00AE2A1E" w:rsidRPr="005F6410">
              <w:rPr>
                <w:color w:val="auto"/>
                <w:sz w:val="18"/>
                <w:szCs w:val="18"/>
              </w:rPr>
              <w:t>.0</w:t>
            </w:r>
            <w:r w:rsidR="009F7309" w:rsidRPr="005F6410">
              <w:rPr>
                <w:color w:val="auto"/>
                <w:sz w:val="18"/>
                <w:szCs w:val="18"/>
              </w:rPr>
              <w:t>%  (Mín.)</w:t>
            </w:r>
          </w:p>
        </w:tc>
      </w:tr>
      <w:tr w:rsidR="009F7309" w:rsidRPr="005F6410" w:rsidTr="00E323CF">
        <w:trPr>
          <w:trHeight w:val="242"/>
        </w:trPr>
        <w:tc>
          <w:tcPr>
            <w:tcW w:w="1668" w:type="dxa"/>
          </w:tcPr>
          <w:p w:rsidR="009F7309" w:rsidRPr="005F6410" w:rsidRDefault="009F7309" w:rsidP="00240134">
            <w:pPr>
              <w:rPr>
                <w:rFonts w:ascii="Arial" w:hAnsi="Arial" w:cs="Arial"/>
                <w:sz w:val="18"/>
                <w:szCs w:val="18"/>
              </w:rPr>
            </w:pPr>
            <w:r w:rsidRPr="005F6410">
              <w:rPr>
                <w:rFonts w:ascii="Arial" w:hAnsi="Arial" w:cs="Arial"/>
                <w:sz w:val="18"/>
                <w:szCs w:val="18"/>
              </w:rPr>
              <w:t xml:space="preserve">Grasa </w:t>
            </w:r>
          </w:p>
        </w:tc>
        <w:tc>
          <w:tcPr>
            <w:tcW w:w="1559" w:type="dxa"/>
          </w:tcPr>
          <w:p w:rsidR="009F7309" w:rsidRPr="005F6410" w:rsidRDefault="00DB32CA" w:rsidP="00240134">
            <w:pPr>
              <w:pStyle w:val="Default"/>
              <w:rPr>
                <w:color w:val="auto"/>
                <w:sz w:val="18"/>
                <w:szCs w:val="18"/>
              </w:rPr>
            </w:pPr>
            <w:r w:rsidRPr="005F6410">
              <w:rPr>
                <w:color w:val="auto"/>
                <w:sz w:val="18"/>
                <w:szCs w:val="18"/>
              </w:rPr>
              <w:t>7</w:t>
            </w:r>
            <w:r w:rsidR="00AE2A1E" w:rsidRPr="005F6410">
              <w:rPr>
                <w:color w:val="auto"/>
                <w:sz w:val="18"/>
                <w:szCs w:val="18"/>
              </w:rPr>
              <w:t>.0</w:t>
            </w:r>
            <w:r w:rsidR="009F7309" w:rsidRPr="005F6410">
              <w:rPr>
                <w:color w:val="auto"/>
                <w:sz w:val="18"/>
                <w:szCs w:val="18"/>
              </w:rPr>
              <w:t>% (Min.)</w:t>
            </w:r>
          </w:p>
        </w:tc>
      </w:tr>
      <w:tr w:rsidR="009F7309" w:rsidRPr="005F6410" w:rsidTr="00E323CF">
        <w:trPr>
          <w:trHeight w:val="264"/>
        </w:trPr>
        <w:tc>
          <w:tcPr>
            <w:tcW w:w="1668" w:type="dxa"/>
          </w:tcPr>
          <w:p w:rsidR="009F7309" w:rsidRPr="005F6410" w:rsidRDefault="00AE2A1E" w:rsidP="00240134">
            <w:pPr>
              <w:rPr>
                <w:rFonts w:ascii="Arial" w:hAnsi="Arial" w:cs="Arial"/>
                <w:sz w:val="18"/>
                <w:szCs w:val="18"/>
              </w:rPr>
            </w:pPr>
            <w:r w:rsidRPr="005F6410">
              <w:rPr>
                <w:rFonts w:ascii="Arial" w:hAnsi="Arial" w:cs="Arial"/>
                <w:sz w:val="18"/>
                <w:szCs w:val="18"/>
              </w:rPr>
              <w:t>Humedad</w:t>
            </w:r>
          </w:p>
        </w:tc>
        <w:tc>
          <w:tcPr>
            <w:tcW w:w="1559" w:type="dxa"/>
          </w:tcPr>
          <w:p w:rsidR="009F7309" w:rsidRPr="005F6410" w:rsidRDefault="00AE2A1E" w:rsidP="00240134">
            <w:pPr>
              <w:pStyle w:val="Default"/>
              <w:rPr>
                <w:color w:val="auto"/>
                <w:sz w:val="18"/>
                <w:szCs w:val="18"/>
              </w:rPr>
            </w:pPr>
            <w:r w:rsidRPr="005F6410">
              <w:rPr>
                <w:color w:val="auto"/>
                <w:sz w:val="18"/>
                <w:szCs w:val="18"/>
              </w:rPr>
              <w:t>10.0</w:t>
            </w:r>
            <w:r w:rsidR="009F7309" w:rsidRPr="005F6410">
              <w:rPr>
                <w:color w:val="auto"/>
                <w:sz w:val="18"/>
                <w:szCs w:val="18"/>
              </w:rPr>
              <w:t>% (Max.)</w:t>
            </w:r>
          </w:p>
        </w:tc>
      </w:tr>
      <w:tr w:rsidR="009F7309" w:rsidRPr="005F6410" w:rsidTr="00E323CF">
        <w:trPr>
          <w:trHeight w:val="264"/>
        </w:trPr>
        <w:tc>
          <w:tcPr>
            <w:tcW w:w="1668" w:type="dxa"/>
          </w:tcPr>
          <w:p w:rsidR="009F7309" w:rsidRPr="005F6410" w:rsidRDefault="009F7309" w:rsidP="00240134">
            <w:pPr>
              <w:rPr>
                <w:rFonts w:ascii="Arial" w:hAnsi="Arial" w:cs="Arial"/>
                <w:sz w:val="18"/>
                <w:szCs w:val="18"/>
              </w:rPr>
            </w:pPr>
            <w:r w:rsidRPr="005F6410">
              <w:rPr>
                <w:rFonts w:ascii="Arial" w:hAnsi="Arial" w:cs="Arial"/>
                <w:sz w:val="18"/>
                <w:szCs w:val="18"/>
              </w:rPr>
              <w:t>Ceniza</w:t>
            </w:r>
          </w:p>
        </w:tc>
        <w:tc>
          <w:tcPr>
            <w:tcW w:w="1559" w:type="dxa"/>
          </w:tcPr>
          <w:p w:rsidR="009F7309" w:rsidRPr="005F6410" w:rsidRDefault="00DB32CA" w:rsidP="00240134">
            <w:pPr>
              <w:pStyle w:val="Default"/>
              <w:rPr>
                <w:color w:val="auto"/>
                <w:sz w:val="18"/>
                <w:szCs w:val="18"/>
              </w:rPr>
            </w:pPr>
            <w:r w:rsidRPr="005F6410">
              <w:rPr>
                <w:color w:val="auto"/>
                <w:sz w:val="18"/>
                <w:szCs w:val="18"/>
              </w:rPr>
              <w:t>10</w:t>
            </w:r>
            <w:r w:rsidR="00AE2A1E" w:rsidRPr="005F6410">
              <w:rPr>
                <w:color w:val="auto"/>
                <w:sz w:val="18"/>
                <w:szCs w:val="18"/>
              </w:rPr>
              <w:t>.0</w:t>
            </w:r>
            <w:r w:rsidR="009F7309" w:rsidRPr="005F6410">
              <w:rPr>
                <w:color w:val="auto"/>
                <w:sz w:val="18"/>
                <w:szCs w:val="18"/>
              </w:rPr>
              <w:t>% (Máx.)</w:t>
            </w:r>
          </w:p>
        </w:tc>
      </w:tr>
      <w:tr w:rsidR="009F7309" w:rsidRPr="005F6410" w:rsidTr="00E323CF">
        <w:trPr>
          <w:trHeight w:val="264"/>
        </w:trPr>
        <w:tc>
          <w:tcPr>
            <w:tcW w:w="1668" w:type="dxa"/>
          </w:tcPr>
          <w:p w:rsidR="009F7309" w:rsidRPr="005F6410" w:rsidRDefault="00AE2A1E" w:rsidP="00240134">
            <w:pPr>
              <w:pStyle w:val="Default"/>
              <w:rPr>
                <w:color w:val="auto"/>
                <w:sz w:val="18"/>
                <w:szCs w:val="18"/>
              </w:rPr>
            </w:pPr>
            <w:r w:rsidRPr="005F6410">
              <w:rPr>
                <w:sz w:val="18"/>
                <w:szCs w:val="18"/>
              </w:rPr>
              <w:t>Fibra</w:t>
            </w:r>
          </w:p>
        </w:tc>
        <w:tc>
          <w:tcPr>
            <w:tcW w:w="1559" w:type="dxa"/>
          </w:tcPr>
          <w:p w:rsidR="009F7309" w:rsidRPr="005F6410" w:rsidRDefault="005F6410" w:rsidP="00240134">
            <w:pPr>
              <w:pStyle w:val="Default"/>
              <w:rPr>
                <w:color w:val="auto"/>
                <w:sz w:val="18"/>
                <w:szCs w:val="18"/>
              </w:rPr>
            </w:pPr>
            <w:r w:rsidRPr="005F6410">
              <w:rPr>
                <w:color w:val="auto"/>
                <w:sz w:val="18"/>
                <w:szCs w:val="18"/>
              </w:rPr>
              <w:t>5</w:t>
            </w:r>
            <w:r w:rsidR="00AE2A1E" w:rsidRPr="005F6410">
              <w:rPr>
                <w:color w:val="auto"/>
                <w:sz w:val="18"/>
                <w:szCs w:val="18"/>
              </w:rPr>
              <w:t>.0</w:t>
            </w:r>
            <w:r w:rsidR="009F7309" w:rsidRPr="005F6410">
              <w:rPr>
                <w:color w:val="auto"/>
                <w:sz w:val="18"/>
                <w:szCs w:val="18"/>
              </w:rPr>
              <w:t>% (Máx.)</w:t>
            </w:r>
          </w:p>
        </w:tc>
      </w:tr>
    </w:tbl>
    <w:p w:rsidR="009F7309" w:rsidRPr="005F6410" w:rsidRDefault="009F7309" w:rsidP="009F7309">
      <w:pPr>
        <w:pStyle w:val="Default"/>
        <w:rPr>
          <w:sz w:val="18"/>
          <w:szCs w:val="18"/>
        </w:rPr>
      </w:pPr>
    </w:p>
    <w:p w:rsidR="009F7309" w:rsidRPr="005F6410" w:rsidRDefault="00AE2A1E" w:rsidP="009F7309">
      <w:pPr>
        <w:pStyle w:val="Default"/>
        <w:rPr>
          <w:b/>
          <w:bCs/>
          <w:color w:val="00A94F"/>
          <w:sz w:val="32"/>
          <w:szCs w:val="32"/>
          <w:lang w:val="en-US"/>
        </w:rPr>
      </w:pPr>
      <w:r w:rsidRPr="005F6410">
        <w:rPr>
          <w:b/>
          <w:bCs/>
          <w:color w:val="00A94F"/>
          <w:sz w:val="32"/>
          <w:szCs w:val="32"/>
          <w:lang w:val="en-US"/>
        </w:rPr>
        <w:t>Tabla De Suministro:</w:t>
      </w:r>
    </w:p>
    <w:p w:rsidR="00AE2A1E" w:rsidRPr="005F6410" w:rsidRDefault="00AE2A1E" w:rsidP="009F7309">
      <w:pPr>
        <w:pStyle w:val="Default"/>
        <w:rPr>
          <w:b/>
          <w:bCs/>
          <w:color w:val="00A94F"/>
          <w:sz w:val="18"/>
          <w:szCs w:val="18"/>
          <w:lang w:val="en-US"/>
        </w:rPr>
      </w:pPr>
    </w:p>
    <w:tbl>
      <w:tblPr>
        <w:tblStyle w:val="Tablaconcuadrcula"/>
        <w:tblW w:w="0" w:type="auto"/>
        <w:tblLook w:val="04A0"/>
      </w:tblPr>
      <w:tblGrid>
        <w:gridCol w:w="2027"/>
        <w:gridCol w:w="1894"/>
      </w:tblGrid>
      <w:tr w:rsidR="00AE2A1E" w:rsidRPr="005F6410" w:rsidTr="00E17A7C">
        <w:trPr>
          <w:trHeight w:val="261"/>
        </w:trPr>
        <w:tc>
          <w:tcPr>
            <w:tcW w:w="2027" w:type="dxa"/>
            <w:shd w:val="clear" w:color="auto" w:fill="00A94F"/>
          </w:tcPr>
          <w:p w:rsidR="00AE2A1E" w:rsidRPr="005F6410" w:rsidRDefault="00AE2A1E" w:rsidP="00795003">
            <w:pPr>
              <w:pStyle w:val="Default"/>
              <w:rPr>
                <w:color w:val="auto"/>
                <w:sz w:val="18"/>
                <w:szCs w:val="18"/>
              </w:rPr>
            </w:pPr>
            <w:r w:rsidRPr="005F6410">
              <w:rPr>
                <w:color w:val="auto"/>
                <w:sz w:val="18"/>
                <w:szCs w:val="18"/>
              </w:rPr>
              <w:t>Peso del Perro en kg</w:t>
            </w:r>
          </w:p>
        </w:tc>
        <w:tc>
          <w:tcPr>
            <w:tcW w:w="1894" w:type="dxa"/>
            <w:shd w:val="clear" w:color="auto" w:fill="00A94F"/>
          </w:tcPr>
          <w:p w:rsidR="00AE2A1E" w:rsidRPr="005F6410" w:rsidRDefault="00AE2A1E" w:rsidP="00795003">
            <w:pPr>
              <w:pStyle w:val="Default"/>
              <w:rPr>
                <w:color w:val="auto"/>
                <w:sz w:val="18"/>
                <w:szCs w:val="18"/>
              </w:rPr>
            </w:pPr>
            <w:r w:rsidRPr="005F6410">
              <w:rPr>
                <w:color w:val="auto"/>
                <w:sz w:val="18"/>
                <w:szCs w:val="18"/>
              </w:rPr>
              <w:t>Gramos de alimento/ día</w:t>
            </w:r>
          </w:p>
        </w:tc>
      </w:tr>
      <w:tr w:rsidR="00AE2A1E" w:rsidRPr="005F6410" w:rsidTr="00E17A7C">
        <w:trPr>
          <w:trHeight w:val="261"/>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2</w:t>
            </w:r>
          </w:p>
        </w:tc>
        <w:tc>
          <w:tcPr>
            <w:tcW w:w="1894" w:type="dxa"/>
          </w:tcPr>
          <w:p w:rsidR="00AE2A1E" w:rsidRPr="005F6410" w:rsidRDefault="00FD6A48" w:rsidP="00795003">
            <w:pPr>
              <w:pStyle w:val="Default"/>
              <w:rPr>
                <w:color w:val="auto"/>
                <w:sz w:val="18"/>
                <w:szCs w:val="18"/>
              </w:rPr>
            </w:pPr>
            <w:r>
              <w:rPr>
                <w:color w:val="auto"/>
                <w:sz w:val="18"/>
                <w:szCs w:val="18"/>
              </w:rPr>
              <w:t>79</w:t>
            </w:r>
          </w:p>
        </w:tc>
      </w:tr>
      <w:tr w:rsidR="00AE2A1E" w:rsidRPr="005F6410" w:rsidTr="00E17A7C">
        <w:trPr>
          <w:trHeight w:val="238"/>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4</w:t>
            </w:r>
          </w:p>
        </w:tc>
        <w:tc>
          <w:tcPr>
            <w:tcW w:w="1894" w:type="dxa"/>
          </w:tcPr>
          <w:p w:rsidR="00AE2A1E" w:rsidRPr="005F6410" w:rsidRDefault="00FD6A48" w:rsidP="00795003">
            <w:pPr>
              <w:pStyle w:val="Default"/>
              <w:rPr>
                <w:color w:val="auto"/>
                <w:sz w:val="18"/>
                <w:szCs w:val="18"/>
              </w:rPr>
            </w:pPr>
            <w:r>
              <w:rPr>
                <w:color w:val="auto"/>
                <w:sz w:val="18"/>
                <w:szCs w:val="18"/>
              </w:rPr>
              <w:t>115</w:t>
            </w:r>
          </w:p>
        </w:tc>
      </w:tr>
      <w:tr w:rsidR="00AE2A1E" w:rsidRPr="005F6410" w:rsidTr="00E17A7C">
        <w:trPr>
          <w:trHeight w:val="238"/>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6</w:t>
            </w:r>
          </w:p>
        </w:tc>
        <w:tc>
          <w:tcPr>
            <w:tcW w:w="1894" w:type="dxa"/>
          </w:tcPr>
          <w:p w:rsidR="00AE2A1E" w:rsidRPr="005F6410" w:rsidRDefault="00FD6A48" w:rsidP="00795003">
            <w:pPr>
              <w:pStyle w:val="Default"/>
              <w:rPr>
                <w:color w:val="auto"/>
                <w:sz w:val="18"/>
                <w:szCs w:val="18"/>
              </w:rPr>
            </w:pPr>
            <w:r>
              <w:rPr>
                <w:color w:val="auto"/>
                <w:sz w:val="18"/>
                <w:szCs w:val="18"/>
              </w:rPr>
              <w:t>151</w:t>
            </w:r>
          </w:p>
        </w:tc>
      </w:tr>
      <w:tr w:rsidR="00AE2A1E" w:rsidRPr="005F6410" w:rsidTr="00E17A7C">
        <w:trPr>
          <w:trHeight w:val="238"/>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8</w:t>
            </w:r>
          </w:p>
        </w:tc>
        <w:tc>
          <w:tcPr>
            <w:tcW w:w="1894" w:type="dxa"/>
          </w:tcPr>
          <w:p w:rsidR="00AE2A1E" w:rsidRPr="005F6410" w:rsidRDefault="00FD6A48" w:rsidP="00795003">
            <w:pPr>
              <w:pStyle w:val="Default"/>
              <w:rPr>
                <w:color w:val="auto"/>
                <w:sz w:val="18"/>
                <w:szCs w:val="18"/>
              </w:rPr>
            </w:pPr>
            <w:r>
              <w:rPr>
                <w:color w:val="auto"/>
                <w:sz w:val="18"/>
                <w:szCs w:val="18"/>
              </w:rPr>
              <w:t>188</w:t>
            </w:r>
          </w:p>
        </w:tc>
      </w:tr>
      <w:tr w:rsidR="00AE2A1E" w:rsidRPr="005F6410" w:rsidTr="00E17A7C">
        <w:trPr>
          <w:trHeight w:val="238"/>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9</w:t>
            </w:r>
          </w:p>
        </w:tc>
        <w:tc>
          <w:tcPr>
            <w:tcW w:w="1894" w:type="dxa"/>
          </w:tcPr>
          <w:p w:rsidR="00AE2A1E" w:rsidRPr="005F6410" w:rsidRDefault="00FD6A48" w:rsidP="00795003">
            <w:pPr>
              <w:pStyle w:val="Default"/>
              <w:rPr>
                <w:color w:val="auto"/>
                <w:sz w:val="18"/>
                <w:szCs w:val="18"/>
              </w:rPr>
            </w:pPr>
            <w:r>
              <w:rPr>
                <w:color w:val="auto"/>
                <w:sz w:val="18"/>
                <w:szCs w:val="18"/>
              </w:rPr>
              <w:t>206</w:t>
            </w:r>
          </w:p>
        </w:tc>
      </w:tr>
      <w:tr w:rsidR="00AE2A1E" w:rsidRPr="005F6410" w:rsidTr="00E17A7C">
        <w:trPr>
          <w:trHeight w:val="261"/>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10</w:t>
            </w:r>
          </w:p>
        </w:tc>
        <w:tc>
          <w:tcPr>
            <w:tcW w:w="1894" w:type="dxa"/>
          </w:tcPr>
          <w:p w:rsidR="00AE2A1E" w:rsidRPr="005F6410" w:rsidRDefault="00FD6A48" w:rsidP="00795003">
            <w:pPr>
              <w:pStyle w:val="Default"/>
              <w:rPr>
                <w:color w:val="auto"/>
                <w:sz w:val="18"/>
                <w:szCs w:val="18"/>
              </w:rPr>
            </w:pPr>
            <w:r>
              <w:rPr>
                <w:color w:val="auto"/>
                <w:sz w:val="18"/>
                <w:szCs w:val="18"/>
              </w:rPr>
              <w:t>224</w:t>
            </w:r>
          </w:p>
        </w:tc>
      </w:tr>
      <w:tr w:rsidR="00AE2A1E" w:rsidRPr="005F6410" w:rsidTr="00E17A7C">
        <w:trPr>
          <w:trHeight w:val="261"/>
        </w:trPr>
        <w:tc>
          <w:tcPr>
            <w:tcW w:w="2027" w:type="dxa"/>
          </w:tcPr>
          <w:p w:rsidR="00AE2A1E" w:rsidRPr="005F6410" w:rsidRDefault="005F6410" w:rsidP="00795003">
            <w:pPr>
              <w:rPr>
                <w:rFonts w:ascii="Arial" w:hAnsi="Arial" w:cs="Arial"/>
                <w:sz w:val="18"/>
                <w:szCs w:val="18"/>
              </w:rPr>
            </w:pPr>
            <w:r w:rsidRPr="005F6410">
              <w:rPr>
                <w:rFonts w:ascii="Arial" w:hAnsi="Arial" w:cs="Arial"/>
                <w:sz w:val="18"/>
                <w:szCs w:val="18"/>
              </w:rPr>
              <w:t>12</w:t>
            </w:r>
          </w:p>
        </w:tc>
        <w:tc>
          <w:tcPr>
            <w:tcW w:w="1894" w:type="dxa"/>
          </w:tcPr>
          <w:p w:rsidR="00AE2A1E" w:rsidRPr="005F6410" w:rsidRDefault="00FD6A48" w:rsidP="00795003">
            <w:pPr>
              <w:pStyle w:val="Default"/>
              <w:rPr>
                <w:color w:val="auto"/>
                <w:sz w:val="18"/>
                <w:szCs w:val="18"/>
              </w:rPr>
            </w:pPr>
            <w:r>
              <w:rPr>
                <w:color w:val="auto"/>
                <w:sz w:val="18"/>
                <w:szCs w:val="18"/>
              </w:rPr>
              <w:t>260</w:t>
            </w:r>
          </w:p>
        </w:tc>
      </w:tr>
      <w:tr w:rsidR="00AE2A1E" w:rsidRPr="005F6410" w:rsidTr="00E17A7C">
        <w:trPr>
          <w:trHeight w:val="261"/>
        </w:trPr>
        <w:tc>
          <w:tcPr>
            <w:tcW w:w="2027" w:type="dxa"/>
          </w:tcPr>
          <w:p w:rsidR="00AE2A1E" w:rsidRPr="005F6410" w:rsidRDefault="005F6410" w:rsidP="00795003">
            <w:pPr>
              <w:pStyle w:val="Default"/>
              <w:rPr>
                <w:color w:val="auto"/>
                <w:sz w:val="18"/>
                <w:szCs w:val="18"/>
              </w:rPr>
            </w:pPr>
            <w:r w:rsidRPr="005F6410">
              <w:rPr>
                <w:color w:val="auto"/>
                <w:sz w:val="18"/>
                <w:szCs w:val="18"/>
              </w:rPr>
              <w:t>14</w:t>
            </w:r>
          </w:p>
        </w:tc>
        <w:tc>
          <w:tcPr>
            <w:tcW w:w="1894" w:type="dxa"/>
          </w:tcPr>
          <w:p w:rsidR="00AE2A1E" w:rsidRPr="005F6410" w:rsidRDefault="00FD6A48" w:rsidP="00795003">
            <w:pPr>
              <w:pStyle w:val="Default"/>
              <w:rPr>
                <w:color w:val="auto"/>
                <w:sz w:val="18"/>
                <w:szCs w:val="18"/>
              </w:rPr>
            </w:pPr>
            <w:r>
              <w:rPr>
                <w:color w:val="auto"/>
                <w:sz w:val="18"/>
                <w:szCs w:val="18"/>
              </w:rPr>
              <w:t>296</w:t>
            </w:r>
          </w:p>
        </w:tc>
      </w:tr>
      <w:tr w:rsidR="005F6410" w:rsidRPr="005F6410" w:rsidTr="00E17A7C">
        <w:trPr>
          <w:trHeight w:val="261"/>
        </w:trPr>
        <w:tc>
          <w:tcPr>
            <w:tcW w:w="2027" w:type="dxa"/>
          </w:tcPr>
          <w:p w:rsidR="005F6410" w:rsidRPr="005F6410" w:rsidRDefault="005F6410" w:rsidP="00795003">
            <w:pPr>
              <w:pStyle w:val="Default"/>
              <w:rPr>
                <w:color w:val="auto"/>
                <w:sz w:val="18"/>
                <w:szCs w:val="18"/>
              </w:rPr>
            </w:pPr>
            <w:r w:rsidRPr="005F6410">
              <w:rPr>
                <w:color w:val="auto"/>
                <w:sz w:val="18"/>
                <w:szCs w:val="18"/>
              </w:rPr>
              <w:t>16</w:t>
            </w:r>
          </w:p>
        </w:tc>
        <w:tc>
          <w:tcPr>
            <w:tcW w:w="1894" w:type="dxa"/>
          </w:tcPr>
          <w:p w:rsidR="005F6410" w:rsidRPr="005F6410" w:rsidRDefault="00FD6A48" w:rsidP="00795003">
            <w:pPr>
              <w:pStyle w:val="Default"/>
              <w:rPr>
                <w:color w:val="auto"/>
                <w:sz w:val="18"/>
                <w:szCs w:val="18"/>
              </w:rPr>
            </w:pPr>
            <w:r>
              <w:rPr>
                <w:color w:val="auto"/>
                <w:sz w:val="18"/>
                <w:szCs w:val="18"/>
              </w:rPr>
              <w:t>333</w:t>
            </w:r>
          </w:p>
        </w:tc>
      </w:tr>
      <w:tr w:rsidR="005F6410" w:rsidRPr="005F6410" w:rsidTr="00E17A7C">
        <w:trPr>
          <w:trHeight w:val="261"/>
        </w:trPr>
        <w:tc>
          <w:tcPr>
            <w:tcW w:w="2027" w:type="dxa"/>
          </w:tcPr>
          <w:p w:rsidR="005F6410" w:rsidRPr="005F6410" w:rsidRDefault="005F6410" w:rsidP="00795003">
            <w:pPr>
              <w:pStyle w:val="Default"/>
              <w:rPr>
                <w:color w:val="auto"/>
                <w:sz w:val="18"/>
                <w:szCs w:val="18"/>
              </w:rPr>
            </w:pPr>
            <w:r w:rsidRPr="005F6410">
              <w:rPr>
                <w:color w:val="auto"/>
                <w:sz w:val="18"/>
                <w:szCs w:val="18"/>
              </w:rPr>
              <w:t>18</w:t>
            </w:r>
          </w:p>
        </w:tc>
        <w:tc>
          <w:tcPr>
            <w:tcW w:w="1894" w:type="dxa"/>
          </w:tcPr>
          <w:p w:rsidR="005F6410" w:rsidRPr="005F6410" w:rsidRDefault="00FD6A48" w:rsidP="00795003">
            <w:pPr>
              <w:pStyle w:val="Default"/>
              <w:rPr>
                <w:color w:val="auto"/>
                <w:sz w:val="18"/>
                <w:szCs w:val="18"/>
              </w:rPr>
            </w:pPr>
            <w:r>
              <w:rPr>
                <w:color w:val="auto"/>
                <w:sz w:val="18"/>
                <w:szCs w:val="18"/>
              </w:rPr>
              <w:t>369</w:t>
            </w:r>
          </w:p>
        </w:tc>
      </w:tr>
      <w:tr w:rsidR="005F6410" w:rsidRPr="005F6410" w:rsidTr="00E17A7C">
        <w:trPr>
          <w:trHeight w:val="261"/>
        </w:trPr>
        <w:tc>
          <w:tcPr>
            <w:tcW w:w="2027" w:type="dxa"/>
          </w:tcPr>
          <w:p w:rsidR="005F6410" w:rsidRPr="005F6410" w:rsidRDefault="005F6410" w:rsidP="00795003">
            <w:pPr>
              <w:pStyle w:val="Default"/>
              <w:rPr>
                <w:color w:val="auto"/>
                <w:sz w:val="18"/>
                <w:szCs w:val="18"/>
              </w:rPr>
            </w:pPr>
            <w:r w:rsidRPr="005F6410">
              <w:rPr>
                <w:color w:val="auto"/>
                <w:sz w:val="18"/>
                <w:szCs w:val="18"/>
              </w:rPr>
              <w:t>20</w:t>
            </w:r>
          </w:p>
        </w:tc>
        <w:tc>
          <w:tcPr>
            <w:tcW w:w="1894" w:type="dxa"/>
          </w:tcPr>
          <w:p w:rsidR="005F6410" w:rsidRPr="005F6410" w:rsidRDefault="00FD6A48" w:rsidP="00795003">
            <w:pPr>
              <w:pStyle w:val="Default"/>
              <w:rPr>
                <w:color w:val="auto"/>
                <w:sz w:val="18"/>
                <w:szCs w:val="18"/>
              </w:rPr>
            </w:pPr>
            <w:r>
              <w:rPr>
                <w:color w:val="auto"/>
                <w:sz w:val="18"/>
                <w:szCs w:val="18"/>
              </w:rPr>
              <w:t>405</w:t>
            </w:r>
          </w:p>
        </w:tc>
      </w:tr>
      <w:tr w:rsidR="005F6410" w:rsidRPr="005F6410" w:rsidTr="00E17A7C">
        <w:trPr>
          <w:trHeight w:val="261"/>
        </w:trPr>
        <w:tc>
          <w:tcPr>
            <w:tcW w:w="2027" w:type="dxa"/>
          </w:tcPr>
          <w:p w:rsidR="005F6410" w:rsidRPr="005F6410" w:rsidRDefault="005F6410" w:rsidP="00795003">
            <w:pPr>
              <w:pStyle w:val="Default"/>
              <w:rPr>
                <w:color w:val="auto"/>
                <w:sz w:val="18"/>
                <w:szCs w:val="18"/>
              </w:rPr>
            </w:pPr>
            <w:r w:rsidRPr="005F6410">
              <w:rPr>
                <w:color w:val="auto"/>
                <w:sz w:val="18"/>
                <w:szCs w:val="18"/>
              </w:rPr>
              <w:t>22</w:t>
            </w:r>
          </w:p>
        </w:tc>
        <w:tc>
          <w:tcPr>
            <w:tcW w:w="1894" w:type="dxa"/>
          </w:tcPr>
          <w:p w:rsidR="005F6410" w:rsidRPr="005F6410" w:rsidRDefault="00FD6A48" w:rsidP="00795003">
            <w:pPr>
              <w:pStyle w:val="Default"/>
              <w:rPr>
                <w:color w:val="auto"/>
                <w:sz w:val="18"/>
                <w:szCs w:val="18"/>
              </w:rPr>
            </w:pPr>
            <w:r>
              <w:rPr>
                <w:color w:val="auto"/>
                <w:sz w:val="18"/>
                <w:szCs w:val="18"/>
              </w:rPr>
              <w:t>442</w:t>
            </w:r>
          </w:p>
        </w:tc>
      </w:tr>
      <w:tr w:rsidR="00AE2A1E" w:rsidRPr="005F6410" w:rsidTr="00E17A7C">
        <w:trPr>
          <w:trHeight w:val="261"/>
        </w:trPr>
        <w:tc>
          <w:tcPr>
            <w:tcW w:w="2027" w:type="dxa"/>
          </w:tcPr>
          <w:p w:rsidR="00AE2A1E" w:rsidRPr="005F6410" w:rsidRDefault="005F6410" w:rsidP="00795003">
            <w:pPr>
              <w:pStyle w:val="Default"/>
              <w:rPr>
                <w:color w:val="auto"/>
                <w:sz w:val="18"/>
                <w:szCs w:val="18"/>
              </w:rPr>
            </w:pPr>
            <w:r w:rsidRPr="005F6410">
              <w:rPr>
                <w:color w:val="auto"/>
                <w:sz w:val="18"/>
                <w:szCs w:val="18"/>
              </w:rPr>
              <w:t>26</w:t>
            </w:r>
          </w:p>
        </w:tc>
        <w:tc>
          <w:tcPr>
            <w:tcW w:w="1894" w:type="dxa"/>
          </w:tcPr>
          <w:p w:rsidR="00AE2A1E" w:rsidRPr="005F6410" w:rsidRDefault="00FD6A48" w:rsidP="00795003">
            <w:pPr>
              <w:pStyle w:val="Default"/>
              <w:rPr>
                <w:color w:val="auto"/>
                <w:sz w:val="18"/>
                <w:szCs w:val="18"/>
              </w:rPr>
            </w:pPr>
            <w:r>
              <w:rPr>
                <w:color w:val="auto"/>
                <w:sz w:val="18"/>
                <w:szCs w:val="18"/>
              </w:rPr>
              <w:t>514</w:t>
            </w:r>
          </w:p>
        </w:tc>
      </w:tr>
      <w:tr w:rsidR="00AE2A1E" w:rsidRPr="005F6410" w:rsidTr="00E17A7C">
        <w:trPr>
          <w:trHeight w:val="261"/>
        </w:trPr>
        <w:tc>
          <w:tcPr>
            <w:tcW w:w="2027" w:type="dxa"/>
          </w:tcPr>
          <w:p w:rsidR="00AE2A1E" w:rsidRPr="005F6410" w:rsidRDefault="005F6410" w:rsidP="00795003">
            <w:pPr>
              <w:pStyle w:val="Default"/>
              <w:rPr>
                <w:color w:val="auto"/>
                <w:sz w:val="18"/>
                <w:szCs w:val="18"/>
              </w:rPr>
            </w:pPr>
            <w:r w:rsidRPr="005F6410">
              <w:rPr>
                <w:color w:val="auto"/>
                <w:sz w:val="18"/>
                <w:szCs w:val="18"/>
              </w:rPr>
              <w:t>30</w:t>
            </w:r>
          </w:p>
        </w:tc>
        <w:tc>
          <w:tcPr>
            <w:tcW w:w="1894" w:type="dxa"/>
          </w:tcPr>
          <w:p w:rsidR="00AE2A1E" w:rsidRPr="005F6410" w:rsidRDefault="00FD6A48" w:rsidP="00795003">
            <w:pPr>
              <w:pStyle w:val="Default"/>
              <w:rPr>
                <w:color w:val="auto"/>
                <w:sz w:val="18"/>
                <w:szCs w:val="18"/>
              </w:rPr>
            </w:pPr>
            <w:r>
              <w:rPr>
                <w:color w:val="auto"/>
                <w:sz w:val="18"/>
                <w:szCs w:val="18"/>
              </w:rPr>
              <w:t>587</w:t>
            </w:r>
          </w:p>
        </w:tc>
      </w:tr>
    </w:tbl>
    <w:p w:rsidR="00AE2A1E" w:rsidRPr="005F6410" w:rsidRDefault="00AE2A1E" w:rsidP="009F7309">
      <w:pPr>
        <w:pStyle w:val="Default"/>
        <w:rPr>
          <w:b/>
          <w:bCs/>
          <w:color w:val="00A94F"/>
          <w:sz w:val="18"/>
          <w:szCs w:val="18"/>
          <w:lang w:val="en-US"/>
        </w:rPr>
      </w:pPr>
    </w:p>
    <w:p w:rsidR="009F7309" w:rsidRPr="005F6410" w:rsidRDefault="009F7309" w:rsidP="009F7309">
      <w:pPr>
        <w:pStyle w:val="Default"/>
        <w:rPr>
          <w:b/>
          <w:bCs/>
          <w:color w:val="00A94F"/>
          <w:sz w:val="32"/>
          <w:szCs w:val="32"/>
          <w:lang w:val="es-ES"/>
        </w:rPr>
      </w:pPr>
      <w:r w:rsidRPr="005F6410">
        <w:rPr>
          <w:b/>
          <w:bCs/>
          <w:color w:val="00A94F"/>
          <w:sz w:val="32"/>
          <w:szCs w:val="32"/>
          <w:lang w:val="es-ES"/>
        </w:rPr>
        <w:t xml:space="preserve">Presentaciones </w:t>
      </w:r>
      <w:r w:rsidR="007B0A93" w:rsidRPr="005F6410">
        <w:rPr>
          <w:b/>
          <w:bCs/>
          <w:color w:val="00A94F"/>
          <w:sz w:val="32"/>
          <w:szCs w:val="32"/>
          <w:lang w:val="es-ES"/>
        </w:rPr>
        <w:t>C</w:t>
      </w:r>
      <w:r w:rsidRPr="005F6410">
        <w:rPr>
          <w:b/>
          <w:bCs/>
          <w:color w:val="00A94F"/>
          <w:sz w:val="32"/>
          <w:szCs w:val="32"/>
          <w:lang w:val="es-ES"/>
        </w:rPr>
        <w:t xml:space="preserve">omerciales: </w:t>
      </w:r>
    </w:p>
    <w:p w:rsidR="00E17A7C" w:rsidRPr="005F6410" w:rsidRDefault="00E17A7C" w:rsidP="009F7309">
      <w:pPr>
        <w:pStyle w:val="Default"/>
        <w:rPr>
          <w:color w:val="auto"/>
          <w:sz w:val="18"/>
          <w:szCs w:val="18"/>
          <w:lang w:val="en-US"/>
        </w:rPr>
      </w:pPr>
    </w:p>
    <w:p w:rsidR="009F7309" w:rsidRPr="005F6410" w:rsidRDefault="002F3708" w:rsidP="009F7309">
      <w:pPr>
        <w:pStyle w:val="Default"/>
        <w:rPr>
          <w:sz w:val="18"/>
          <w:szCs w:val="18"/>
          <w:lang w:val="en-US"/>
        </w:rPr>
      </w:pPr>
      <w:r w:rsidRPr="005F6410">
        <w:rPr>
          <w:color w:val="auto"/>
          <w:sz w:val="18"/>
          <w:szCs w:val="18"/>
          <w:lang w:val="en-US"/>
        </w:rPr>
        <w:t>1.8 kg</w:t>
      </w:r>
    </w:p>
    <w:p w:rsidR="00820897" w:rsidRPr="005F6410" w:rsidRDefault="00820897" w:rsidP="00820897">
      <w:pPr>
        <w:pStyle w:val="Default"/>
        <w:rPr>
          <w:sz w:val="18"/>
          <w:szCs w:val="18"/>
          <w:lang w:val="en-US"/>
        </w:rPr>
      </w:pPr>
    </w:p>
    <w:p w:rsidR="00FA2D4B" w:rsidRPr="005F6410" w:rsidRDefault="00FA2D4B" w:rsidP="00820897">
      <w:pPr>
        <w:autoSpaceDE w:val="0"/>
        <w:autoSpaceDN w:val="0"/>
        <w:adjustRightInd w:val="0"/>
        <w:spacing w:after="0" w:line="240" w:lineRule="auto"/>
        <w:rPr>
          <w:rFonts w:ascii="Arial" w:hAnsi="Arial" w:cs="Arial"/>
          <w:sz w:val="18"/>
          <w:szCs w:val="18"/>
          <w:lang w:val="en-US"/>
        </w:rPr>
      </w:pPr>
    </w:p>
    <w:p w:rsidR="00B121FE" w:rsidRPr="005F6410" w:rsidRDefault="00B121FE" w:rsidP="00820897">
      <w:pPr>
        <w:autoSpaceDE w:val="0"/>
        <w:autoSpaceDN w:val="0"/>
        <w:adjustRightInd w:val="0"/>
        <w:spacing w:after="0" w:line="240" w:lineRule="auto"/>
        <w:rPr>
          <w:rFonts w:ascii="Arial" w:hAnsi="Arial" w:cs="Arial"/>
          <w:sz w:val="18"/>
          <w:szCs w:val="18"/>
          <w:lang w:val="en-US"/>
        </w:rPr>
      </w:pPr>
    </w:p>
    <w:sectPr w:rsidR="00B121FE" w:rsidRPr="005F6410" w:rsidSect="00D44B5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F66" w:rsidRDefault="00D84F66" w:rsidP="002715C6">
      <w:pPr>
        <w:spacing w:after="0" w:line="240" w:lineRule="auto"/>
      </w:pPr>
      <w:r>
        <w:separator/>
      </w:r>
    </w:p>
  </w:endnote>
  <w:endnote w:type="continuationSeparator" w:id="1">
    <w:p w:rsidR="00D84F66" w:rsidRDefault="00D84F66" w:rsidP="0027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F66" w:rsidRDefault="00D84F66" w:rsidP="002715C6">
      <w:pPr>
        <w:spacing w:after="0" w:line="240" w:lineRule="auto"/>
      </w:pPr>
      <w:r>
        <w:separator/>
      </w:r>
    </w:p>
  </w:footnote>
  <w:footnote w:type="continuationSeparator" w:id="1">
    <w:p w:rsidR="00D84F66" w:rsidRDefault="00D84F66" w:rsidP="00271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C68"/>
    <w:multiLevelType w:val="hybridMultilevel"/>
    <w:tmpl w:val="922A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9FF3B"/>
    <w:multiLevelType w:val="hybridMultilevel"/>
    <w:tmpl w:val="D4605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3E48C9"/>
    <w:multiLevelType w:val="hybridMultilevel"/>
    <w:tmpl w:val="06BEEA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20897"/>
    <w:rsid w:val="000B5C2C"/>
    <w:rsid w:val="00114238"/>
    <w:rsid w:val="00133DBE"/>
    <w:rsid w:val="0020510A"/>
    <w:rsid w:val="002715C6"/>
    <w:rsid w:val="002F3708"/>
    <w:rsid w:val="0030196B"/>
    <w:rsid w:val="00311581"/>
    <w:rsid w:val="00395BA4"/>
    <w:rsid w:val="003B137A"/>
    <w:rsid w:val="004845C3"/>
    <w:rsid w:val="005062A0"/>
    <w:rsid w:val="005549B9"/>
    <w:rsid w:val="00555510"/>
    <w:rsid w:val="00590598"/>
    <w:rsid w:val="005A0F84"/>
    <w:rsid w:val="005D04BE"/>
    <w:rsid w:val="005F6410"/>
    <w:rsid w:val="00607313"/>
    <w:rsid w:val="006553A0"/>
    <w:rsid w:val="006B1230"/>
    <w:rsid w:val="006D4203"/>
    <w:rsid w:val="0070550E"/>
    <w:rsid w:val="00705C5F"/>
    <w:rsid w:val="007330B7"/>
    <w:rsid w:val="007A4A12"/>
    <w:rsid w:val="007B0A93"/>
    <w:rsid w:val="007B2C67"/>
    <w:rsid w:val="00820897"/>
    <w:rsid w:val="0085733C"/>
    <w:rsid w:val="00866CEF"/>
    <w:rsid w:val="008727A3"/>
    <w:rsid w:val="00872C92"/>
    <w:rsid w:val="00895274"/>
    <w:rsid w:val="008C4815"/>
    <w:rsid w:val="008E3863"/>
    <w:rsid w:val="00916805"/>
    <w:rsid w:val="00981D18"/>
    <w:rsid w:val="009A0996"/>
    <w:rsid w:val="009D098F"/>
    <w:rsid w:val="009F7309"/>
    <w:rsid w:val="00A50C82"/>
    <w:rsid w:val="00AA484E"/>
    <w:rsid w:val="00AE2A1E"/>
    <w:rsid w:val="00B06FA4"/>
    <w:rsid w:val="00B121FE"/>
    <w:rsid w:val="00BB2D26"/>
    <w:rsid w:val="00BF3FCB"/>
    <w:rsid w:val="00C3147E"/>
    <w:rsid w:val="00C87F4B"/>
    <w:rsid w:val="00C97E2F"/>
    <w:rsid w:val="00CC0025"/>
    <w:rsid w:val="00CC4828"/>
    <w:rsid w:val="00D44B5F"/>
    <w:rsid w:val="00D84F66"/>
    <w:rsid w:val="00D913E3"/>
    <w:rsid w:val="00DB32CA"/>
    <w:rsid w:val="00E01721"/>
    <w:rsid w:val="00E107B5"/>
    <w:rsid w:val="00E17A7C"/>
    <w:rsid w:val="00E323CF"/>
    <w:rsid w:val="00E50B50"/>
    <w:rsid w:val="00EA5DC0"/>
    <w:rsid w:val="00F266AE"/>
    <w:rsid w:val="00F54477"/>
    <w:rsid w:val="00FA2D4B"/>
    <w:rsid w:val="00FD281C"/>
    <w:rsid w:val="00FD6A48"/>
    <w:rsid w:val="00FF60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089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2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54477"/>
    <w:pPr>
      <w:widowControl w:val="0"/>
      <w:autoSpaceDE w:val="0"/>
      <w:autoSpaceDN w:val="0"/>
      <w:spacing w:after="0" w:line="240" w:lineRule="auto"/>
    </w:pPr>
    <w:rPr>
      <w:rFonts w:ascii="Arial" w:eastAsia="Arial" w:hAnsi="Arial" w:cs="Arial"/>
      <w:sz w:val="23"/>
      <w:szCs w:val="23"/>
      <w:lang w:val="es-ES" w:eastAsia="es-ES" w:bidi="es-ES"/>
    </w:rPr>
  </w:style>
  <w:style w:type="character" w:customStyle="1" w:styleId="TextoindependienteCar">
    <w:name w:val="Texto independiente Car"/>
    <w:basedOn w:val="Fuentedeprrafopredeter"/>
    <w:link w:val="Textoindependiente"/>
    <w:uiPriority w:val="1"/>
    <w:rsid w:val="00F54477"/>
    <w:rPr>
      <w:rFonts w:ascii="Arial" w:eastAsia="Arial" w:hAnsi="Arial" w:cs="Arial"/>
      <w:sz w:val="23"/>
      <w:szCs w:val="23"/>
      <w:lang w:val="es-ES" w:eastAsia="es-ES" w:bidi="es-ES"/>
    </w:rPr>
  </w:style>
  <w:style w:type="paragraph" w:styleId="Encabezado">
    <w:name w:val="header"/>
    <w:basedOn w:val="Normal"/>
    <w:link w:val="EncabezadoCar"/>
    <w:uiPriority w:val="99"/>
    <w:semiHidden/>
    <w:unhideWhenUsed/>
    <w:rsid w:val="00271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15C6"/>
  </w:style>
  <w:style w:type="paragraph" w:styleId="Piedepgina">
    <w:name w:val="footer"/>
    <w:basedOn w:val="Normal"/>
    <w:link w:val="PiedepginaCar"/>
    <w:uiPriority w:val="99"/>
    <w:semiHidden/>
    <w:unhideWhenUsed/>
    <w:rsid w:val="00271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15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5F0C-1E57-425F-B4DB-CD22804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Zagda</dc:creator>
  <cp:lastModifiedBy>Esilvestre</cp:lastModifiedBy>
  <cp:revision>2</cp:revision>
  <dcterms:created xsi:type="dcterms:W3CDTF">2022-08-01T22:07:00Z</dcterms:created>
  <dcterms:modified xsi:type="dcterms:W3CDTF">2022-08-01T22:07:00Z</dcterms:modified>
</cp:coreProperties>
</file>